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6B7" w:rsidRDefault="001C36B7" w:rsidP="00A9504D">
      <w:pPr>
        <w:jc w:val="both"/>
        <w:rPr>
          <w:rFonts w:ascii="Arial" w:eastAsia="Calibri" w:hAnsi="Arial" w:cs="Arial"/>
          <w:sz w:val="28"/>
          <w:szCs w:val="28"/>
          <w:rtl/>
          <w:lang w:bidi="ar-IQ"/>
        </w:rPr>
      </w:pPr>
      <w:bookmarkStart w:id="0" w:name="_GoBack"/>
      <w:bookmarkEnd w:id="0"/>
    </w:p>
    <w:p w:rsidR="000B6710" w:rsidRPr="000B6710" w:rsidRDefault="000B6710" w:rsidP="000B6710">
      <w:pPr>
        <w:jc w:val="center"/>
        <w:rPr>
          <w:rFonts w:asciiTheme="minorBidi" w:hAnsiTheme="minorBidi"/>
          <w:b/>
          <w:bCs/>
          <w:sz w:val="32"/>
          <w:szCs w:val="32"/>
          <w:rtl/>
          <w:lang w:bidi="ar-IQ"/>
        </w:rPr>
      </w:pPr>
      <w:r w:rsidRPr="000B6710">
        <w:rPr>
          <w:rFonts w:asciiTheme="minorBidi" w:hAnsiTheme="minorBidi" w:hint="cs"/>
          <w:b/>
          <w:bCs/>
          <w:sz w:val="32"/>
          <w:szCs w:val="32"/>
          <w:rtl/>
          <w:lang w:bidi="ar-IQ"/>
        </w:rPr>
        <w:t>الفصل الرابع</w:t>
      </w:r>
    </w:p>
    <w:p w:rsidR="001C36B7" w:rsidRPr="001C36B7" w:rsidRDefault="000B6710" w:rsidP="001C36B7">
      <w:pPr>
        <w:jc w:val="center"/>
        <w:rPr>
          <w:rFonts w:asciiTheme="minorBidi" w:hAnsiTheme="minorBidi"/>
          <w:b/>
          <w:bCs/>
          <w:sz w:val="32"/>
          <w:szCs w:val="32"/>
          <w:rtl/>
          <w:lang w:bidi="ar-IQ"/>
        </w:rPr>
      </w:pPr>
      <w:r w:rsidRPr="001C36B7">
        <w:rPr>
          <w:rFonts w:asciiTheme="minorBidi" w:hAnsiTheme="minorBidi"/>
          <w:b/>
          <w:bCs/>
          <w:sz w:val="32"/>
          <w:szCs w:val="32"/>
          <w:rtl/>
          <w:lang w:bidi="ar-IQ"/>
        </w:rPr>
        <w:t>ت</w:t>
      </w:r>
      <w:r w:rsidR="001C36B7">
        <w:rPr>
          <w:rFonts w:asciiTheme="minorBidi" w:hAnsiTheme="minorBidi"/>
          <w:b/>
          <w:bCs/>
          <w:sz w:val="32"/>
          <w:szCs w:val="32"/>
          <w:rtl/>
          <w:lang w:bidi="ar-IQ"/>
        </w:rPr>
        <w:t xml:space="preserve">كيف الرأسمالية للظروف المعاصرة </w:t>
      </w:r>
    </w:p>
    <w:p w:rsidR="000B6710" w:rsidRPr="009C33FB" w:rsidRDefault="000B6710" w:rsidP="000B6710">
      <w:pPr>
        <w:jc w:val="both"/>
        <w:rPr>
          <w:rFonts w:asciiTheme="minorBidi" w:hAnsiTheme="minorBidi"/>
          <w:b/>
          <w:bCs/>
          <w:sz w:val="32"/>
          <w:szCs w:val="32"/>
          <w:u w:val="single"/>
          <w:lang w:bidi="ar-IQ"/>
        </w:rPr>
      </w:pPr>
      <w:r w:rsidRPr="009C33FB">
        <w:rPr>
          <w:rFonts w:asciiTheme="minorBidi" w:hAnsiTheme="minorBidi"/>
          <w:b/>
          <w:bCs/>
          <w:sz w:val="32"/>
          <w:szCs w:val="32"/>
          <w:u w:val="single"/>
          <w:rtl/>
          <w:lang w:bidi="ar-IQ"/>
        </w:rPr>
        <w:t>بعض الاتجاهات النظرية لتحليل تكيف الرأسمالية :</w:t>
      </w:r>
    </w:p>
    <w:p w:rsidR="000B6710" w:rsidRPr="009C33FB" w:rsidRDefault="000B6710" w:rsidP="000B6710">
      <w:pPr>
        <w:jc w:val="both"/>
        <w:rPr>
          <w:rFonts w:asciiTheme="minorBidi" w:hAnsiTheme="minorBidi"/>
          <w:sz w:val="28"/>
          <w:szCs w:val="28"/>
          <w:rtl/>
          <w:lang w:bidi="ar-IQ"/>
        </w:rPr>
      </w:pPr>
      <w:r w:rsidRPr="009C33FB">
        <w:rPr>
          <w:rFonts w:asciiTheme="minorBidi" w:hAnsiTheme="minorBidi"/>
          <w:sz w:val="28"/>
          <w:szCs w:val="28"/>
          <w:rtl/>
          <w:lang w:bidi="ar-IQ"/>
        </w:rPr>
        <w:t>في ضوء مرحلة التكييف الرأسمالي للظروف المعاصرة ظهرت دراسات اقتصادية عديدة منها الدراسات (الكنزية) كمحاول لتفسير حركة وتطور النظام الرأسمالي في ضوء المتغيرات الجديدة ، حيث كشفت النظرية الكينزية وغيرها من النظريات ضعف أفكار الحرية الاقتصادية وفكرة التوازن العفوي (التلقائي) فالصورة التي رسمها الكلاسيك لم تعد كما هي فقد طرأ عليها الكثير من التبديل تحت تأثير اكتشاف نقاط الضعف في التحليل الكلاسيكي</w:t>
      </w:r>
      <w:r>
        <w:rPr>
          <w:rFonts w:asciiTheme="minorBidi" w:hAnsiTheme="minorBidi" w:hint="cs"/>
          <w:sz w:val="28"/>
          <w:szCs w:val="28"/>
          <w:rtl/>
          <w:lang w:bidi="ar-IQ"/>
        </w:rPr>
        <w:t xml:space="preserve"> </w:t>
      </w:r>
      <w:r w:rsidRPr="009C33FB">
        <w:rPr>
          <w:rFonts w:asciiTheme="minorBidi" w:hAnsiTheme="minorBidi"/>
          <w:sz w:val="28"/>
          <w:szCs w:val="28"/>
          <w:rtl/>
          <w:lang w:bidi="ar-IQ"/>
        </w:rPr>
        <w:t>وضمن هذا السياق سوف نتناول أهم الأفكار والتصورات النظرية حول تكييف الرأسمالية للظروف المعاصرة .</w:t>
      </w:r>
    </w:p>
    <w:p w:rsidR="000B6710" w:rsidRPr="009C33FB" w:rsidRDefault="000B6710" w:rsidP="000B6710">
      <w:pPr>
        <w:jc w:val="both"/>
        <w:rPr>
          <w:rFonts w:asciiTheme="minorBidi" w:hAnsiTheme="minorBidi"/>
          <w:b/>
          <w:bCs/>
          <w:sz w:val="28"/>
          <w:szCs w:val="28"/>
          <w:u w:val="single"/>
          <w:rtl/>
          <w:lang w:bidi="ar-IQ"/>
        </w:rPr>
      </w:pPr>
      <w:r w:rsidRPr="009C33FB">
        <w:rPr>
          <w:rFonts w:asciiTheme="minorBidi" w:hAnsiTheme="minorBidi"/>
          <w:b/>
          <w:bCs/>
          <w:sz w:val="28"/>
          <w:szCs w:val="28"/>
          <w:u w:val="single"/>
          <w:rtl/>
          <w:lang w:bidi="ar-IQ"/>
        </w:rPr>
        <w:t>أولا : ثورة المنظمين :</w:t>
      </w:r>
    </w:p>
    <w:p w:rsidR="000B6710" w:rsidRPr="009C33FB" w:rsidRDefault="000B6710" w:rsidP="000B6710">
      <w:pPr>
        <w:jc w:val="both"/>
        <w:rPr>
          <w:rFonts w:asciiTheme="minorBidi" w:hAnsiTheme="minorBidi"/>
          <w:sz w:val="28"/>
          <w:szCs w:val="28"/>
          <w:rtl/>
          <w:lang w:bidi="ar-IQ"/>
        </w:rPr>
      </w:pPr>
      <w:r w:rsidRPr="009C33FB">
        <w:rPr>
          <w:rFonts w:asciiTheme="minorBidi" w:hAnsiTheme="minorBidi"/>
          <w:sz w:val="28"/>
          <w:szCs w:val="28"/>
          <w:rtl/>
          <w:lang w:bidi="ar-IQ"/>
        </w:rPr>
        <w:t xml:space="preserve">يرى (بورنهام) ان مسألة الانتقال من الرأسمالية إلى مجتمع آخر محسومة ، حيث انه يؤكد على ان الرأسمالية لن تنتقل الى الاشتراكية ، كما يريد ماركس واتباعه ، بل أشاره إلى ظهور مجتمع آخر وعهد جديد هو (المديرين او المنظمين) وينطلق (بورنهام) من ان السلطة الاقتصادية والسياسية لا ترتبط بالملكية على وسائل الإنتاج بل ترتبط بإدارة هذه الوسائل والرقابة عليها </w:t>
      </w:r>
      <w:r>
        <w:rPr>
          <w:rFonts w:asciiTheme="minorBidi" w:hAnsiTheme="minorBidi" w:hint="cs"/>
          <w:sz w:val="28"/>
          <w:szCs w:val="28"/>
          <w:rtl/>
          <w:lang w:bidi="ar-IQ"/>
        </w:rPr>
        <w:t>،</w:t>
      </w:r>
      <w:r w:rsidRPr="009C33FB">
        <w:rPr>
          <w:rFonts w:asciiTheme="minorBidi" w:hAnsiTheme="minorBidi"/>
          <w:sz w:val="28"/>
          <w:szCs w:val="28"/>
          <w:rtl/>
          <w:lang w:bidi="ar-IQ"/>
        </w:rPr>
        <w:t xml:space="preserve"> اما بالنسبة الى </w:t>
      </w:r>
      <w:r w:rsidRPr="009C33FB">
        <w:rPr>
          <w:rFonts w:asciiTheme="minorBidi" w:hAnsiTheme="minorBidi"/>
          <w:sz w:val="28"/>
          <w:szCs w:val="28"/>
          <w:u w:val="single"/>
          <w:rtl/>
          <w:lang w:bidi="ar-IQ"/>
        </w:rPr>
        <w:t>اهم خصائص العهد الجديد عند (بورنهام) هي :</w:t>
      </w:r>
    </w:p>
    <w:p w:rsidR="000B6710" w:rsidRPr="009C33FB" w:rsidRDefault="000B6710" w:rsidP="000B6710">
      <w:pPr>
        <w:pStyle w:val="ListParagraph"/>
        <w:numPr>
          <w:ilvl w:val="0"/>
          <w:numId w:val="8"/>
        </w:numPr>
        <w:ind w:left="-59" w:firstLine="419"/>
        <w:jc w:val="both"/>
        <w:rPr>
          <w:rFonts w:asciiTheme="minorBidi" w:hAnsiTheme="minorBidi"/>
          <w:sz w:val="28"/>
          <w:szCs w:val="28"/>
          <w:lang w:bidi="ar-IQ"/>
        </w:rPr>
      </w:pPr>
      <w:r w:rsidRPr="009C33FB">
        <w:rPr>
          <w:rFonts w:asciiTheme="minorBidi" w:hAnsiTheme="minorBidi"/>
          <w:sz w:val="28"/>
          <w:szCs w:val="28"/>
          <w:rtl/>
          <w:lang w:bidi="ar-IQ"/>
        </w:rPr>
        <w:t>ان هذه العهد يتميز بانتقال ملكية وسائل الإنتاج إلى الدولة .</w:t>
      </w:r>
    </w:p>
    <w:p w:rsidR="000B6710" w:rsidRPr="009C33FB" w:rsidRDefault="000B6710" w:rsidP="000B6710">
      <w:pPr>
        <w:pStyle w:val="ListParagraph"/>
        <w:numPr>
          <w:ilvl w:val="0"/>
          <w:numId w:val="8"/>
        </w:numPr>
        <w:ind w:left="-59" w:firstLine="419"/>
        <w:jc w:val="both"/>
        <w:rPr>
          <w:rFonts w:asciiTheme="minorBidi" w:hAnsiTheme="minorBidi"/>
          <w:sz w:val="28"/>
          <w:szCs w:val="28"/>
          <w:lang w:bidi="ar-IQ"/>
        </w:rPr>
      </w:pPr>
      <w:r w:rsidRPr="009C33FB">
        <w:rPr>
          <w:rFonts w:asciiTheme="minorBidi" w:hAnsiTheme="minorBidi"/>
          <w:sz w:val="28"/>
          <w:szCs w:val="28"/>
          <w:rtl/>
          <w:lang w:bidi="ar-IQ"/>
        </w:rPr>
        <w:t>شمول وظيفة الدولة لمختلف الفعاليات الاقتصادية .</w:t>
      </w:r>
    </w:p>
    <w:p w:rsidR="000B6710" w:rsidRPr="009C33FB" w:rsidRDefault="000B6710" w:rsidP="000B6710">
      <w:pPr>
        <w:pStyle w:val="ListParagraph"/>
        <w:numPr>
          <w:ilvl w:val="0"/>
          <w:numId w:val="8"/>
        </w:numPr>
        <w:ind w:left="-59" w:firstLine="419"/>
        <w:jc w:val="both"/>
        <w:rPr>
          <w:rFonts w:asciiTheme="minorBidi" w:hAnsiTheme="minorBidi"/>
          <w:sz w:val="28"/>
          <w:szCs w:val="28"/>
          <w:lang w:bidi="ar-IQ"/>
        </w:rPr>
      </w:pPr>
      <w:r w:rsidRPr="009C33FB">
        <w:rPr>
          <w:rFonts w:asciiTheme="minorBidi" w:hAnsiTheme="minorBidi"/>
          <w:sz w:val="28"/>
          <w:szCs w:val="28"/>
          <w:rtl/>
          <w:lang w:bidi="ar-IQ"/>
        </w:rPr>
        <w:t>حصول المديرين على الحصة الأكبر من الناتج الموزع .</w:t>
      </w:r>
    </w:p>
    <w:p w:rsidR="000B6710" w:rsidRPr="009C33FB" w:rsidRDefault="000B6710" w:rsidP="000B6710">
      <w:pPr>
        <w:pStyle w:val="ListParagraph"/>
        <w:numPr>
          <w:ilvl w:val="0"/>
          <w:numId w:val="8"/>
        </w:numPr>
        <w:ind w:left="-59" w:firstLine="419"/>
        <w:jc w:val="both"/>
        <w:rPr>
          <w:rFonts w:asciiTheme="minorBidi" w:hAnsiTheme="minorBidi"/>
          <w:sz w:val="28"/>
          <w:szCs w:val="28"/>
          <w:lang w:bidi="ar-IQ"/>
        </w:rPr>
      </w:pPr>
      <w:r w:rsidRPr="009C33FB">
        <w:rPr>
          <w:rFonts w:asciiTheme="minorBidi" w:hAnsiTheme="minorBidi"/>
          <w:sz w:val="28"/>
          <w:szCs w:val="28"/>
          <w:rtl/>
          <w:lang w:bidi="ar-IQ"/>
        </w:rPr>
        <w:t>المبادئ الأخلاقية والاجتماعية والقيم والمثل هي التي تعبر عن مصالح المدير وتخدم منفعتهم في هذا العهد .</w:t>
      </w:r>
    </w:p>
    <w:p w:rsidR="000B6710" w:rsidRPr="009C33FB" w:rsidRDefault="000B6710" w:rsidP="000B6710">
      <w:pPr>
        <w:jc w:val="both"/>
        <w:rPr>
          <w:rFonts w:asciiTheme="minorBidi" w:hAnsiTheme="minorBidi"/>
          <w:b/>
          <w:bCs/>
          <w:sz w:val="28"/>
          <w:szCs w:val="28"/>
          <w:rtl/>
          <w:lang w:bidi="ar-IQ"/>
        </w:rPr>
      </w:pPr>
      <w:r w:rsidRPr="009C33FB">
        <w:rPr>
          <w:rFonts w:asciiTheme="minorBidi" w:hAnsiTheme="minorBidi"/>
          <w:b/>
          <w:bCs/>
          <w:sz w:val="28"/>
          <w:szCs w:val="28"/>
          <w:u w:val="single"/>
          <w:rtl/>
          <w:lang w:bidi="ar-IQ"/>
        </w:rPr>
        <w:t>ثانيا: فكر الرفاه :</w:t>
      </w:r>
      <w:r w:rsidRPr="009C33FB">
        <w:rPr>
          <w:rFonts w:asciiTheme="minorBidi" w:hAnsiTheme="minorBidi"/>
          <w:b/>
          <w:bCs/>
          <w:sz w:val="28"/>
          <w:szCs w:val="28"/>
          <w:rtl/>
          <w:lang w:bidi="ar-IQ"/>
        </w:rPr>
        <w:t xml:space="preserve"> </w:t>
      </w:r>
      <w:r w:rsidRPr="009C33FB">
        <w:rPr>
          <w:rFonts w:asciiTheme="minorBidi" w:hAnsiTheme="minorBidi"/>
          <w:b/>
          <w:bCs/>
          <w:sz w:val="28"/>
          <w:szCs w:val="28"/>
          <w:lang w:bidi="ar-IQ"/>
        </w:rPr>
        <w:t>WELFARE</w:t>
      </w:r>
    </w:p>
    <w:p w:rsidR="000B6710" w:rsidRPr="009C33FB" w:rsidRDefault="000B6710" w:rsidP="000B6710">
      <w:pPr>
        <w:pStyle w:val="ListParagraph"/>
        <w:ind w:left="-59"/>
        <w:jc w:val="both"/>
        <w:rPr>
          <w:rFonts w:asciiTheme="minorBidi" w:hAnsiTheme="minorBidi"/>
          <w:sz w:val="28"/>
          <w:szCs w:val="28"/>
          <w:rtl/>
          <w:lang w:bidi="ar-IQ"/>
        </w:rPr>
      </w:pPr>
      <w:r w:rsidRPr="009C33FB">
        <w:rPr>
          <w:rFonts w:asciiTheme="minorBidi" w:hAnsiTheme="minorBidi"/>
          <w:sz w:val="28"/>
          <w:szCs w:val="28"/>
          <w:rtl/>
          <w:lang w:bidi="ar-IQ"/>
        </w:rPr>
        <w:t>دعا الاقتصادي (بيجو</w:t>
      </w:r>
      <w:r w:rsidRPr="009C33FB">
        <w:rPr>
          <w:rFonts w:asciiTheme="minorBidi" w:hAnsiTheme="minorBidi"/>
          <w:sz w:val="28"/>
          <w:szCs w:val="28"/>
          <w:lang w:bidi="ar-IQ"/>
        </w:rPr>
        <w:t>PIGU</w:t>
      </w:r>
      <w:r w:rsidRPr="009C33FB">
        <w:rPr>
          <w:rFonts w:asciiTheme="minorBidi" w:hAnsiTheme="minorBidi"/>
          <w:sz w:val="28"/>
          <w:szCs w:val="28"/>
          <w:rtl/>
          <w:lang w:bidi="ar-IQ"/>
        </w:rPr>
        <w:t xml:space="preserve">) إلى فكرة الرفاه الاقتصادي كغاية نهاية للمجتمع الاقتصادي بدلا من فكرة التوازن الاقتصادي ، فالرفاه يشكل هدفاً للنشاط الاقتصادي ومثلاً أعلى للوضع الاقتصادي ، وضمن هذه السياق يتوقف الرفاه عند (بيجو)على عاملين : </w:t>
      </w:r>
    </w:p>
    <w:p w:rsidR="000B6710" w:rsidRPr="009C33FB" w:rsidRDefault="000B6710" w:rsidP="000B6710">
      <w:pPr>
        <w:pStyle w:val="ListParagraph"/>
        <w:numPr>
          <w:ilvl w:val="0"/>
          <w:numId w:val="9"/>
        </w:numPr>
        <w:ind w:left="-59" w:firstLine="419"/>
        <w:jc w:val="both"/>
        <w:rPr>
          <w:rFonts w:asciiTheme="minorBidi" w:hAnsiTheme="minorBidi"/>
          <w:sz w:val="28"/>
          <w:szCs w:val="28"/>
          <w:lang w:bidi="ar-IQ"/>
        </w:rPr>
      </w:pPr>
      <w:r w:rsidRPr="009C33FB">
        <w:rPr>
          <w:rFonts w:asciiTheme="minorBidi" w:hAnsiTheme="minorBidi"/>
          <w:sz w:val="28"/>
          <w:szCs w:val="28"/>
          <w:rtl/>
          <w:lang w:bidi="ar-IQ"/>
        </w:rPr>
        <w:t>إشباع الرغبات عن طريق الاستهلاك فيكون الرفاه كبيرا كلما تحقق الإشباع .</w:t>
      </w:r>
    </w:p>
    <w:p w:rsidR="000B6710" w:rsidRPr="009C33FB" w:rsidRDefault="000B6710" w:rsidP="000B6710">
      <w:pPr>
        <w:pStyle w:val="ListParagraph"/>
        <w:numPr>
          <w:ilvl w:val="0"/>
          <w:numId w:val="9"/>
        </w:numPr>
        <w:ind w:left="-59" w:firstLine="419"/>
        <w:jc w:val="both"/>
        <w:rPr>
          <w:rFonts w:asciiTheme="minorBidi" w:hAnsiTheme="minorBidi"/>
          <w:b/>
          <w:bCs/>
          <w:sz w:val="28"/>
          <w:szCs w:val="28"/>
          <w:u w:val="single"/>
          <w:rtl/>
          <w:lang w:bidi="ar-IQ"/>
        </w:rPr>
      </w:pPr>
      <w:r w:rsidRPr="009C33FB">
        <w:rPr>
          <w:rFonts w:asciiTheme="minorBidi" w:hAnsiTheme="minorBidi"/>
          <w:sz w:val="28"/>
          <w:szCs w:val="28"/>
          <w:rtl/>
          <w:lang w:bidi="ar-IQ"/>
        </w:rPr>
        <w:t xml:space="preserve">الجهد المطلوب للإنتاج: فكلما كان الرفاه كبيرا كلما كان الجهد مطلوب للإنتاج قليلا </w:t>
      </w:r>
      <w:r>
        <w:rPr>
          <w:rFonts w:asciiTheme="minorBidi" w:hAnsiTheme="minorBidi" w:hint="cs"/>
          <w:sz w:val="28"/>
          <w:szCs w:val="28"/>
          <w:rtl/>
          <w:lang w:bidi="ar-IQ"/>
        </w:rPr>
        <w:t xml:space="preserve"> .</w:t>
      </w:r>
      <w:r>
        <w:rPr>
          <w:rFonts w:asciiTheme="minorBidi" w:hAnsiTheme="minorBidi" w:hint="cs"/>
          <w:b/>
          <w:bCs/>
          <w:sz w:val="28"/>
          <w:szCs w:val="28"/>
          <w:u w:val="single"/>
          <w:rtl/>
          <w:lang w:bidi="ar-IQ"/>
        </w:rPr>
        <w:t xml:space="preserve"> </w:t>
      </w:r>
      <w:r w:rsidRPr="009C33FB">
        <w:rPr>
          <w:rFonts w:asciiTheme="minorBidi" w:hAnsiTheme="minorBidi"/>
          <w:b/>
          <w:bCs/>
          <w:sz w:val="28"/>
          <w:szCs w:val="28"/>
          <w:u w:val="single"/>
          <w:rtl/>
          <w:lang w:bidi="ar-IQ"/>
        </w:rPr>
        <w:t xml:space="preserve"> ثالثا: التحليل الكينزي: </w:t>
      </w:r>
    </w:p>
    <w:p w:rsidR="000B6710" w:rsidRDefault="000B6710" w:rsidP="000B6710">
      <w:pPr>
        <w:ind w:left="-59" w:firstLine="419"/>
        <w:jc w:val="both"/>
        <w:rPr>
          <w:rFonts w:asciiTheme="minorBidi" w:hAnsiTheme="minorBidi"/>
          <w:sz w:val="28"/>
          <w:szCs w:val="28"/>
          <w:rtl/>
          <w:lang w:bidi="ar-IQ"/>
        </w:rPr>
      </w:pPr>
      <w:r w:rsidRPr="009C33FB">
        <w:rPr>
          <w:rFonts w:asciiTheme="minorBidi" w:hAnsiTheme="minorBidi"/>
          <w:sz w:val="28"/>
          <w:szCs w:val="28"/>
          <w:rtl/>
          <w:lang w:bidi="ar-IQ"/>
        </w:rPr>
        <w:t>في أواسط الثلاثينيات من هذا القرن ظهرت الأفكار الأساسية للاقتصادي(كينز) فكانت رد فعل على كل مرحلة ما بعد أزمة 1929-1932 ونتائجها السلبية على مجمل الحياة الاقتصادية في بلدان الرأسمالية لذلك سوف نتناول ضمن هذا السياق الجوانب التالية :</w:t>
      </w:r>
    </w:p>
    <w:p w:rsidR="000B6710" w:rsidRPr="001D6988" w:rsidRDefault="000B6710" w:rsidP="000B6710">
      <w:pPr>
        <w:jc w:val="both"/>
        <w:rPr>
          <w:rFonts w:asciiTheme="minorBidi" w:hAnsiTheme="minorBidi"/>
          <w:sz w:val="28"/>
          <w:szCs w:val="28"/>
          <w:lang w:bidi="ar-IQ"/>
        </w:rPr>
      </w:pPr>
      <w:r w:rsidRPr="009C33FB">
        <w:rPr>
          <w:rFonts w:asciiTheme="minorBidi" w:hAnsiTheme="minorBidi"/>
          <w:sz w:val="28"/>
          <w:szCs w:val="28"/>
          <w:rtl/>
          <w:lang w:bidi="ar-IQ"/>
        </w:rPr>
        <w:lastRenderedPageBreak/>
        <w:t xml:space="preserve"> </w:t>
      </w:r>
      <w:r w:rsidRPr="002D38FD">
        <w:rPr>
          <w:rFonts w:asciiTheme="minorBidi" w:hAnsiTheme="minorBidi" w:hint="cs"/>
          <w:sz w:val="28"/>
          <w:szCs w:val="28"/>
          <w:u w:val="single"/>
          <w:rtl/>
          <w:lang w:bidi="ar-IQ"/>
        </w:rPr>
        <w:t>1</w:t>
      </w:r>
      <w:r w:rsidRPr="002D38FD">
        <w:rPr>
          <w:rFonts w:asciiTheme="minorBidi" w:hAnsiTheme="minorBidi"/>
          <w:b/>
          <w:bCs/>
          <w:sz w:val="28"/>
          <w:szCs w:val="28"/>
          <w:u w:val="single"/>
          <w:rtl/>
          <w:lang w:bidi="ar-IQ"/>
        </w:rPr>
        <w:t>- الأفكار الرئيسية لكنز : واهمها :</w:t>
      </w:r>
    </w:p>
    <w:p w:rsidR="000B6710" w:rsidRPr="009C33FB" w:rsidRDefault="000B6710" w:rsidP="001C36B7">
      <w:pPr>
        <w:jc w:val="both"/>
        <w:rPr>
          <w:rFonts w:asciiTheme="minorBidi" w:hAnsiTheme="minorBidi"/>
          <w:sz w:val="28"/>
          <w:szCs w:val="28"/>
          <w:lang w:bidi="ar-IQ"/>
        </w:rPr>
      </w:pPr>
      <w:r w:rsidRPr="009C33FB">
        <w:rPr>
          <w:rFonts w:asciiTheme="minorBidi" w:hAnsiTheme="minorBidi"/>
          <w:b/>
          <w:bCs/>
          <w:sz w:val="28"/>
          <w:szCs w:val="28"/>
          <w:rtl/>
          <w:lang w:bidi="ar-IQ"/>
        </w:rPr>
        <w:t>أ- الدخل القومي</w:t>
      </w:r>
      <w:r>
        <w:rPr>
          <w:rFonts w:asciiTheme="minorBidi" w:hAnsiTheme="minorBidi" w:hint="cs"/>
          <w:sz w:val="28"/>
          <w:szCs w:val="28"/>
          <w:rtl/>
          <w:lang w:bidi="ar-IQ"/>
        </w:rPr>
        <w:t xml:space="preserve">  </w:t>
      </w:r>
      <w:r w:rsidRPr="009C33FB">
        <w:rPr>
          <w:rFonts w:asciiTheme="minorBidi" w:hAnsiTheme="minorBidi"/>
          <w:sz w:val="28"/>
          <w:szCs w:val="28"/>
          <w:rtl/>
          <w:lang w:bidi="ar-IQ"/>
        </w:rPr>
        <w:t xml:space="preserve"> </w:t>
      </w:r>
    </w:p>
    <w:p w:rsidR="000B6710" w:rsidRPr="00675432" w:rsidRDefault="00675432" w:rsidP="000B6710">
      <w:pPr>
        <w:jc w:val="both"/>
        <w:rPr>
          <w:rFonts w:asciiTheme="minorBidi" w:hAnsiTheme="minorBidi"/>
          <w:b/>
          <w:bCs/>
          <w:sz w:val="28"/>
          <w:szCs w:val="28"/>
          <w:rtl/>
          <w:lang w:bidi="ar-IQ"/>
        </w:rPr>
      </w:pPr>
      <w:r>
        <w:rPr>
          <w:rFonts w:asciiTheme="minorBidi" w:hAnsiTheme="minorBidi"/>
          <w:b/>
          <w:bCs/>
          <w:sz w:val="28"/>
          <w:szCs w:val="28"/>
          <w:rtl/>
          <w:lang w:bidi="ar-IQ"/>
        </w:rPr>
        <w:t xml:space="preserve">ب- توازن البطالة </w:t>
      </w:r>
    </w:p>
    <w:p w:rsidR="000B6710" w:rsidRPr="00675432" w:rsidRDefault="00675432" w:rsidP="000B6710">
      <w:pPr>
        <w:jc w:val="both"/>
        <w:rPr>
          <w:rFonts w:asciiTheme="minorBidi" w:hAnsiTheme="minorBidi"/>
          <w:b/>
          <w:bCs/>
          <w:sz w:val="28"/>
          <w:szCs w:val="28"/>
          <w:rtl/>
          <w:lang w:bidi="ar-IQ"/>
        </w:rPr>
      </w:pPr>
      <w:r w:rsidRPr="00675432">
        <w:rPr>
          <w:rFonts w:asciiTheme="minorBidi" w:hAnsiTheme="minorBidi" w:hint="cs"/>
          <w:sz w:val="28"/>
          <w:szCs w:val="28"/>
          <w:rtl/>
          <w:lang w:bidi="ar-IQ"/>
        </w:rPr>
        <w:t>ج-</w:t>
      </w:r>
      <w:r w:rsidR="000B6710" w:rsidRPr="00675432">
        <w:rPr>
          <w:rFonts w:asciiTheme="minorBidi" w:hAnsiTheme="minorBidi"/>
          <w:b/>
          <w:bCs/>
          <w:sz w:val="28"/>
          <w:szCs w:val="28"/>
          <w:rtl/>
          <w:lang w:bidi="ar-IQ"/>
        </w:rPr>
        <w:t>التفسير الكينزي</w:t>
      </w:r>
      <w:r>
        <w:rPr>
          <w:rFonts w:asciiTheme="minorBidi" w:hAnsiTheme="minorBidi"/>
          <w:b/>
          <w:bCs/>
          <w:sz w:val="28"/>
          <w:szCs w:val="28"/>
          <w:rtl/>
          <w:lang w:bidi="ar-IQ"/>
        </w:rPr>
        <w:t xml:space="preserve"> للازمة الاقتصادية </w:t>
      </w:r>
    </w:p>
    <w:p w:rsidR="000B6710" w:rsidRPr="009C33FB" w:rsidRDefault="000B6710" w:rsidP="000B6710">
      <w:pPr>
        <w:ind w:left="-59"/>
        <w:jc w:val="both"/>
        <w:rPr>
          <w:rFonts w:asciiTheme="minorBidi" w:hAnsiTheme="minorBidi"/>
          <w:sz w:val="28"/>
          <w:szCs w:val="28"/>
          <w:rtl/>
          <w:lang w:bidi="ar-IQ"/>
        </w:rPr>
      </w:pPr>
      <w:r w:rsidRPr="009C33FB">
        <w:rPr>
          <w:rFonts w:asciiTheme="minorBidi" w:hAnsiTheme="minorBidi"/>
          <w:sz w:val="28"/>
          <w:szCs w:val="28"/>
          <w:rtl/>
          <w:lang w:bidi="ar-IQ"/>
        </w:rPr>
        <w:t>يعتقد كينز ان سبب الأزمات الاقتصادية بشكل عام وأزمة 1929 بشكل خاص هي ليست أزمة فيض إنتاج أنما أزمة نقص في الطلب أو نقص في الاستهلاك وحسب رأي كينز فان مصدر الأزمات ناجم عن العوامل الآتية.</w:t>
      </w:r>
    </w:p>
    <w:p w:rsidR="00675432" w:rsidRDefault="000B6710" w:rsidP="00675432">
      <w:pPr>
        <w:jc w:val="both"/>
        <w:rPr>
          <w:rFonts w:asciiTheme="minorBidi" w:hAnsiTheme="minorBidi"/>
          <w:sz w:val="28"/>
          <w:szCs w:val="28"/>
          <w:rtl/>
          <w:lang w:bidi="ar-IQ"/>
        </w:rPr>
      </w:pPr>
      <w:r w:rsidRPr="009C33FB">
        <w:rPr>
          <w:rFonts w:asciiTheme="minorBidi" w:hAnsiTheme="minorBidi"/>
          <w:b/>
          <w:bCs/>
          <w:sz w:val="28"/>
          <w:szCs w:val="28"/>
          <w:u w:val="single"/>
          <w:rtl/>
          <w:lang w:bidi="ar-IQ"/>
        </w:rPr>
        <w:t>1- هبوط الميل نحو الاستهلاك</w:t>
      </w:r>
      <w:r w:rsidRPr="009C33FB">
        <w:rPr>
          <w:rFonts w:asciiTheme="minorBidi" w:hAnsiTheme="minorBidi"/>
          <w:b/>
          <w:bCs/>
          <w:sz w:val="28"/>
          <w:szCs w:val="28"/>
          <w:rtl/>
          <w:lang w:bidi="ar-IQ"/>
        </w:rPr>
        <w:t xml:space="preserve"> : </w:t>
      </w:r>
      <w:r w:rsidRPr="009C33FB">
        <w:rPr>
          <w:rFonts w:asciiTheme="minorBidi" w:hAnsiTheme="minorBidi"/>
          <w:sz w:val="28"/>
          <w:szCs w:val="28"/>
          <w:rtl/>
          <w:lang w:bidi="ar-IQ"/>
        </w:rPr>
        <w:t>هبوط الميل نحو الاستهلاك يرجع إلى عاملين .</w:t>
      </w:r>
      <w:r w:rsidRPr="009C33FB">
        <w:rPr>
          <w:rFonts w:asciiTheme="minorBidi" w:hAnsiTheme="minorBidi"/>
          <w:b/>
          <w:bCs/>
          <w:sz w:val="28"/>
          <w:szCs w:val="28"/>
          <w:u w:val="single"/>
          <w:rtl/>
          <w:lang w:bidi="ar-IQ"/>
        </w:rPr>
        <w:t>الأول:</w:t>
      </w:r>
      <w:r w:rsidRPr="009C33FB">
        <w:rPr>
          <w:rFonts w:asciiTheme="minorBidi" w:hAnsiTheme="minorBidi"/>
          <w:sz w:val="28"/>
          <w:szCs w:val="28"/>
          <w:rtl/>
          <w:lang w:bidi="ar-IQ"/>
        </w:rPr>
        <w:t xml:space="preserve"> ان الدخل في البلدان الرأسمالية يميل نحو التزايد وعندما يزداد الدخل لابد ان يرتفع الإنفاق الاستهلاكي ولكن بنسبة اقل من نسبة التزايد في الدخل. </w:t>
      </w:r>
      <w:r w:rsidRPr="009C33FB">
        <w:rPr>
          <w:rFonts w:asciiTheme="minorBidi" w:hAnsiTheme="minorBidi"/>
          <w:b/>
          <w:bCs/>
          <w:sz w:val="28"/>
          <w:szCs w:val="28"/>
          <w:u w:val="single"/>
          <w:rtl/>
          <w:lang w:bidi="ar-IQ"/>
        </w:rPr>
        <w:t>الثاني:</w:t>
      </w:r>
      <w:r w:rsidRPr="009C33FB">
        <w:rPr>
          <w:rFonts w:asciiTheme="minorBidi" w:hAnsiTheme="minorBidi"/>
          <w:sz w:val="28"/>
          <w:szCs w:val="28"/>
          <w:rtl/>
          <w:lang w:bidi="ar-IQ"/>
        </w:rPr>
        <w:t xml:space="preserve"> ان الدخل يبتعد عن المساواة وهذا ناجم عن حقيقة أساسية وهي ان دخل الطبقات الغنية يرتفع بنسبة اكبر عند الطبقات الفقيرة التي لا يزيد دخلها لا بحدود قليلة ومن ثم استهلاكها الا القليل ، اما الطبقات الغنية فيرتفع دخلها بنسبة اكبر ولكن لا يرتفع إنفاقها الاستهلاكي الا إرضاءٍ</w:t>
      </w:r>
      <w:r w:rsidR="00675432">
        <w:rPr>
          <w:rFonts w:asciiTheme="minorBidi" w:hAnsiTheme="minorBidi"/>
          <w:sz w:val="28"/>
          <w:szCs w:val="28"/>
          <w:rtl/>
          <w:lang w:bidi="ar-IQ"/>
        </w:rPr>
        <w:t xml:space="preserve"> لرغبات ضعيفة جدا </w:t>
      </w:r>
      <w:r w:rsidR="00675432">
        <w:rPr>
          <w:rFonts w:asciiTheme="minorBidi" w:hAnsiTheme="minorBidi" w:hint="cs"/>
          <w:sz w:val="28"/>
          <w:szCs w:val="28"/>
          <w:rtl/>
          <w:lang w:bidi="ar-IQ"/>
        </w:rPr>
        <w:t>.</w:t>
      </w:r>
    </w:p>
    <w:p w:rsidR="000B6710" w:rsidRPr="009C33FB" w:rsidRDefault="000B6710" w:rsidP="00675432">
      <w:pPr>
        <w:jc w:val="both"/>
        <w:rPr>
          <w:rFonts w:asciiTheme="minorBidi" w:hAnsiTheme="minorBidi"/>
          <w:b/>
          <w:bCs/>
          <w:sz w:val="28"/>
          <w:szCs w:val="28"/>
          <w:u w:val="single"/>
          <w:lang w:bidi="ar-IQ"/>
        </w:rPr>
      </w:pPr>
      <w:r w:rsidRPr="009C33FB">
        <w:rPr>
          <w:rFonts w:asciiTheme="minorBidi" w:hAnsiTheme="minorBidi"/>
          <w:sz w:val="28"/>
          <w:szCs w:val="28"/>
          <w:rtl/>
          <w:lang w:bidi="ar-IQ"/>
        </w:rPr>
        <w:t xml:space="preserve"> </w:t>
      </w:r>
      <w:r w:rsidRPr="009C33FB">
        <w:rPr>
          <w:rFonts w:asciiTheme="minorBidi" w:hAnsiTheme="minorBidi"/>
          <w:b/>
          <w:bCs/>
          <w:sz w:val="28"/>
          <w:szCs w:val="28"/>
          <w:u w:val="single"/>
          <w:rtl/>
          <w:lang w:bidi="ar-IQ"/>
        </w:rPr>
        <w:t xml:space="preserve">2- تناقص الكفاية الحدية لراس المال : </w:t>
      </w:r>
    </w:p>
    <w:p w:rsidR="000B6710" w:rsidRPr="009C33FB" w:rsidRDefault="000B6710" w:rsidP="000B6710">
      <w:pPr>
        <w:ind w:left="-59"/>
        <w:jc w:val="both"/>
        <w:rPr>
          <w:rFonts w:asciiTheme="minorBidi" w:hAnsiTheme="minorBidi"/>
          <w:sz w:val="28"/>
          <w:szCs w:val="28"/>
          <w:rtl/>
          <w:lang w:bidi="ar-IQ"/>
        </w:rPr>
      </w:pPr>
      <w:r w:rsidRPr="009C33FB">
        <w:rPr>
          <w:rFonts w:asciiTheme="minorBidi" w:hAnsiTheme="minorBidi"/>
          <w:sz w:val="28"/>
          <w:szCs w:val="28"/>
          <w:rtl/>
          <w:lang w:bidi="ar-IQ"/>
        </w:rPr>
        <w:t xml:space="preserve">هذا التناقص يؤدي إلى انخفاض الاستثمار وأسببه هو الميل نحو الاستهلاك فمالك المشروع الاقتصادي عندما يرى هذا التناقص في الأنفاق الاستهلاكي سوف يدرك مدى الصعوبات المتزايدة التي سيواجهها لتصريف السلع ، لذلك يتوقع تناقص الأرباح في مشروعه ومن ثم انخفاض الكفاية الحدية لرأس المال المستثمر . فينخفض تبعاً لذلك اندفاع صاحب راس المال نحو الاستثمار. </w:t>
      </w:r>
    </w:p>
    <w:p w:rsidR="000B6710" w:rsidRPr="009C33FB" w:rsidRDefault="000B6710" w:rsidP="000B6710">
      <w:pPr>
        <w:jc w:val="both"/>
        <w:rPr>
          <w:rFonts w:asciiTheme="minorBidi" w:hAnsiTheme="minorBidi"/>
          <w:sz w:val="28"/>
          <w:szCs w:val="28"/>
          <w:u w:val="single"/>
          <w:lang w:bidi="ar-IQ"/>
        </w:rPr>
      </w:pPr>
      <w:r w:rsidRPr="009C33FB">
        <w:rPr>
          <w:rFonts w:asciiTheme="minorBidi" w:hAnsiTheme="minorBidi"/>
          <w:b/>
          <w:bCs/>
          <w:sz w:val="28"/>
          <w:szCs w:val="28"/>
          <w:u w:val="single"/>
          <w:rtl/>
          <w:lang w:bidi="ar-IQ"/>
        </w:rPr>
        <w:t>3- تفضيل السيولة</w:t>
      </w:r>
      <w:r w:rsidRPr="009C33FB">
        <w:rPr>
          <w:rFonts w:asciiTheme="minorBidi" w:hAnsiTheme="minorBidi"/>
          <w:sz w:val="28"/>
          <w:szCs w:val="28"/>
          <w:u w:val="single"/>
          <w:rtl/>
          <w:lang w:bidi="ar-IQ"/>
        </w:rPr>
        <w:t xml:space="preserve">: </w:t>
      </w:r>
      <w:r w:rsidRPr="009C33FB">
        <w:rPr>
          <w:rFonts w:asciiTheme="minorBidi" w:hAnsiTheme="minorBidi"/>
          <w:sz w:val="28"/>
          <w:szCs w:val="28"/>
          <w:rtl/>
          <w:lang w:bidi="ar-IQ"/>
        </w:rPr>
        <w:t>تفضل السيولة تعتبر عاملا مهما للتأثر في سعر الفائدة لان الفائدة هي بمثابة ثمن التنازل عن السيولة ، وعلى هذا فان الاتجاه نحو المبالغة في تفضيل السيولة سيؤدي حتما بقاء سعر الفائدة في مستوى مرتفع وبما ان الاندفاع نحو الاستثمار يتوقف على الفارق بين السعر الفائدة والكفاية الحدية لراس المال فان بقاء الفائدة على مستوى مرتفع لسعرها مع تناقص الكفاية الحدية لراس المال يعني هبوط هذا الفارق او اختفاءه وبالتالي تقليل الاندفاع نحو الاستثمار ونقص الطلب.</w:t>
      </w:r>
    </w:p>
    <w:p w:rsidR="000B6710" w:rsidRPr="009C33FB" w:rsidRDefault="000B6710" w:rsidP="00675432">
      <w:pPr>
        <w:ind w:left="-59"/>
        <w:jc w:val="both"/>
        <w:rPr>
          <w:rFonts w:asciiTheme="minorBidi" w:hAnsiTheme="minorBidi"/>
          <w:sz w:val="28"/>
          <w:szCs w:val="28"/>
          <w:rtl/>
          <w:lang w:bidi="ar-IQ"/>
        </w:rPr>
      </w:pPr>
      <w:r w:rsidRPr="009C33FB">
        <w:rPr>
          <w:rFonts w:asciiTheme="minorBidi" w:hAnsiTheme="minorBidi"/>
          <w:b/>
          <w:bCs/>
          <w:sz w:val="28"/>
          <w:szCs w:val="28"/>
          <w:rtl/>
          <w:lang w:bidi="ar-IQ"/>
        </w:rPr>
        <w:t xml:space="preserve">4- </w:t>
      </w:r>
      <w:r w:rsidRPr="009C33FB">
        <w:rPr>
          <w:rFonts w:asciiTheme="minorBidi" w:hAnsiTheme="minorBidi"/>
          <w:b/>
          <w:bCs/>
          <w:sz w:val="28"/>
          <w:szCs w:val="28"/>
          <w:u w:val="single"/>
          <w:rtl/>
          <w:lang w:bidi="ar-IQ"/>
        </w:rPr>
        <w:t>تجميد الأموال الاحتياطية</w:t>
      </w:r>
      <w:r w:rsidRPr="009C33FB">
        <w:rPr>
          <w:rFonts w:asciiTheme="minorBidi" w:hAnsiTheme="minorBidi"/>
          <w:sz w:val="28"/>
          <w:szCs w:val="28"/>
          <w:u w:val="single"/>
          <w:rtl/>
          <w:lang w:bidi="ar-IQ"/>
        </w:rPr>
        <w:t>:</w:t>
      </w:r>
      <w:r w:rsidRPr="009C33FB">
        <w:rPr>
          <w:rFonts w:asciiTheme="minorBidi" w:hAnsiTheme="minorBidi"/>
          <w:sz w:val="28"/>
          <w:szCs w:val="28"/>
          <w:rtl/>
          <w:lang w:bidi="ar-IQ"/>
        </w:rPr>
        <w:t xml:space="preserve"> من العوامل التي تؤدي إلى أحداث الاختلال بين العرض والطلب ومن ثم نشؤ الأزمة الاقتصادية يتمثل في سلوك المؤسسات الصناعية الموجه نحو المبالغة في رفع الأموال الاحتياطية المخصصة لتعويض راس المال فالشركات الصناعية عادة تلجا إلى اقتطاع جزء من دخلها السنوي وتحتفظ به كاحتياطي لاستخدامه في عمليات تجديد الأصول الثانية وبالتالي يؤدي هذا الأمر الى نقص الطلب وكثيرا ما يكون هذا الاحتياطي اكبر من الحاجة الفعلية ويتجاوز المبالغ الضرورية المط</w:t>
      </w:r>
      <w:r w:rsidR="00675432">
        <w:rPr>
          <w:rFonts w:asciiTheme="minorBidi" w:hAnsiTheme="minorBidi"/>
          <w:sz w:val="28"/>
          <w:szCs w:val="28"/>
          <w:rtl/>
          <w:lang w:bidi="ar-IQ"/>
        </w:rPr>
        <w:t xml:space="preserve">لوبة للتجديد </w:t>
      </w:r>
      <w:r w:rsidR="00675432">
        <w:rPr>
          <w:rFonts w:asciiTheme="minorBidi" w:hAnsiTheme="minorBidi" w:hint="cs"/>
          <w:sz w:val="28"/>
          <w:szCs w:val="28"/>
          <w:rtl/>
          <w:lang w:bidi="ar-IQ"/>
        </w:rPr>
        <w:t>.</w:t>
      </w:r>
    </w:p>
    <w:p w:rsidR="000B6710" w:rsidRPr="009C33FB" w:rsidRDefault="00675432" w:rsidP="000B6710">
      <w:pPr>
        <w:jc w:val="both"/>
        <w:rPr>
          <w:rFonts w:asciiTheme="minorBidi" w:hAnsiTheme="minorBidi"/>
          <w:b/>
          <w:bCs/>
          <w:sz w:val="28"/>
          <w:szCs w:val="28"/>
          <w:rtl/>
          <w:lang w:bidi="ar-IQ"/>
        </w:rPr>
      </w:pPr>
      <w:r>
        <w:rPr>
          <w:rFonts w:asciiTheme="minorBidi" w:hAnsiTheme="minorBidi" w:hint="cs"/>
          <w:b/>
          <w:bCs/>
          <w:sz w:val="28"/>
          <w:szCs w:val="28"/>
          <w:u w:val="single"/>
          <w:rtl/>
          <w:lang w:bidi="ar-IQ"/>
        </w:rPr>
        <w:t xml:space="preserve">د- </w:t>
      </w:r>
      <w:r w:rsidR="000B6710" w:rsidRPr="009C33FB">
        <w:rPr>
          <w:rFonts w:asciiTheme="minorBidi" w:hAnsiTheme="minorBidi"/>
          <w:b/>
          <w:bCs/>
          <w:sz w:val="28"/>
          <w:szCs w:val="28"/>
          <w:u w:val="single"/>
          <w:rtl/>
          <w:lang w:bidi="ar-IQ"/>
        </w:rPr>
        <w:t xml:space="preserve">معالجة كينز للازمة الاقتصادية : </w:t>
      </w:r>
    </w:p>
    <w:p w:rsidR="000B6710" w:rsidRPr="009C33FB" w:rsidRDefault="000B6710" w:rsidP="000B6710">
      <w:pPr>
        <w:ind w:left="-59"/>
        <w:jc w:val="both"/>
        <w:rPr>
          <w:rFonts w:asciiTheme="minorBidi" w:hAnsiTheme="minorBidi"/>
          <w:sz w:val="28"/>
          <w:szCs w:val="28"/>
          <w:rtl/>
          <w:lang w:bidi="ar-IQ"/>
        </w:rPr>
      </w:pPr>
      <w:r w:rsidRPr="009C33FB">
        <w:rPr>
          <w:rFonts w:asciiTheme="minorBidi" w:hAnsiTheme="minorBidi"/>
          <w:sz w:val="28"/>
          <w:szCs w:val="28"/>
          <w:rtl/>
          <w:lang w:bidi="ar-IQ"/>
        </w:rPr>
        <w:lastRenderedPageBreak/>
        <w:t>من الآراء التي طرحت حول معالجة الأزمات الاقتصادية ، كانت هناك آراء تتوجه نحو نبذ سياسية الحرية الاقتصادية والدعوة إلى سياسية التدخل الحكومي في النشاط الاقتصادي ، حيث يمكن للدولة عن طريق السياسية الاقتصادية وأدواتها ان تعالج الأزمة الاقتصادية من خلال :</w:t>
      </w:r>
    </w:p>
    <w:p w:rsidR="000B6710" w:rsidRPr="009C33FB" w:rsidRDefault="000B6710" w:rsidP="000B6710">
      <w:pPr>
        <w:contextualSpacing/>
        <w:jc w:val="both"/>
        <w:rPr>
          <w:rFonts w:asciiTheme="minorBidi" w:hAnsiTheme="minorBidi"/>
          <w:sz w:val="28"/>
          <w:szCs w:val="28"/>
          <w:lang w:bidi="ar-IQ"/>
        </w:rPr>
      </w:pPr>
      <w:r w:rsidRPr="009C33FB">
        <w:rPr>
          <w:rFonts w:asciiTheme="minorBidi" w:hAnsiTheme="minorBidi"/>
          <w:sz w:val="28"/>
          <w:szCs w:val="28"/>
          <w:rtl/>
          <w:lang w:bidi="ar-IQ"/>
        </w:rPr>
        <w:t>1- تخفيض الأجور وتحديد سعر الفائدة فتنخفض الأجور يؤدي إلى تنخفض تكاليف الإنتاج وبالتالي زيادة الأرباح والاندفاع نحو الاستثمار ، أيضا ان رفع سعر الفائدة يؤدي إلى تشجيع المدخرات ومن ثم رفع حدود الاستثمار.</w:t>
      </w:r>
    </w:p>
    <w:p w:rsidR="000B6710" w:rsidRDefault="000B6710" w:rsidP="00675432">
      <w:pPr>
        <w:contextualSpacing/>
        <w:jc w:val="both"/>
        <w:rPr>
          <w:rFonts w:asciiTheme="minorBidi" w:hAnsiTheme="minorBidi"/>
          <w:sz w:val="28"/>
          <w:szCs w:val="28"/>
          <w:rtl/>
          <w:lang w:bidi="ar-IQ"/>
        </w:rPr>
      </w:pPr>
      <w:r w:rsidRPr="009C33FB">
        <w:rPr>
          <w:rFonts w:asciiTheme="minorBidi" w:hAnsiTheme="minorBidi"/>
          <w:sz w:val="28"/>
          <w:szCs w:val="28"/>
          <w:rtl/>
          <w:lang w:bidi="ar-IQ"/>
        </w:rPr>
        <w:t xml:space="preserve">2- يرى كينز طبيعة الأزمة كانت متأصلة في طبيعة النظام الرأسمالي الا انه ليس هناك قوانين حتمية تفرض وقوع الأزمة ، اي ان الأزمة لا تنشأ عن قوانين حتمية ، اما الأزمة عند كينز تنشأ من نقص الطلب والاستخدام </w:t>
      </w:r>
      <w:r w:rsidR="00675432">
        <w:rPr>
          <w:rFonts w:asciiTheme="minorBidi" w:hAnsiTheme="minorBidi" w:hint="cs"/>
          <w:sz w:val="28"/>
          <w:szCs w:val="28"/>
          <w:rtl/>
          <w:lang w:bidi="ar-IQ"/>
        </w:rPr>
        <w:t>،</w:t>
      </w:r>
      <w:r w:rsidRPr="009C33FB">
        <w:rPr>
          <w:rFonts w:asciiTheme="minorBidi" w:hAnsiTheme="minorBidi"/>
          <w:sz w:val="28"/>
          <w:szCs w:val="28"/>
          <w:rtl/>
          <w:lang w:bidi="ar-IQ"/>
        </w:rPr>
        <w:t xml:space="preserve"> أما التدابير التي أتخذها كنز لمعالجة الأزمة هي :</w:t>
      </w:r>
    </w:p>
    <w:p w:rsidR="000B6710" w:rsidRPr="009C33FB" w:rsidRDefault="000B6710" w:rsidP="000B6710">
      <w:pPr>
        <w:contextualSpacing/>
        <w:jc w:val="both"/>
        <w:rPr>
          <w:rFonts w:asciiTheme="minorBidi" w:hAnsiTheme="minorBidi"/>
          <w:sz w:val="28"/>
          <w:szCs w:val="28"/>
          <w:lang w:bidi="ar-IQ"/>
        </w:rPr>
      </w:pPr>
    </w:p>
    <w:p w:rsidR="000B6710" w:rsidRPr="009C33FB" w:rsidRDefault="000B6710" w:rsidP="000B6710">
      <w:pPr>
        <w:contextualSpacing/>
        <w:jc w:val="both"/>
        <w:rPr>
          <w:rFonts w:asciiTheme="minorBidi" w:hAnsiTheme="minorBidi"/>
          <w:b/>
          <w:bCs/>
          <w:sz w:val="28"/>
          <w:szCs w:val="28"/>
          <w:u w:val="single"/>
          <w:lang w:bidi="ar-IQ"/>
        </w:rPr>
      </w:pPr>
      <w:r w:rsidRPr="009C33FB">
        <w:rPr>
          <w:rFonts w:asciiTheme="minorBidi" w:hAnsiTheme="minorBidi"/>
          <w:sz w:val="28"/>
          <w:szCs w:val="28"/>
          <w:u w:val="single"/>
          <w:rtl/>
          <w:lang w:bidi="ar-IQ"/>
        </w:rPr>
        <w:t>1</w:t>
      </w:r>
      <w:r w:rsidRPr="009C33FB">
        <w:rPr>
          <w:rFonts w:asciiTheme="minorBidi" w:hAnsiTheme="minorBidi"/>
          <w:b/>
          <w:bCs/>
          <w:sz w:val="28"/>
          <w:szCs w:val="28"/>
          <w:u w:val="single"/>
          <w:rtl/>
          <w:lang w:bidi="ar-IQ"/>
        </w:rPr>
        <w:t xml:space="preserve">- توجيه السياسة النقدية </w:t>
      </w:r>
    </w:p>
    <w:p w:rsidR="000B6710" w:rsidRPr="009C33FB" w:rsidRDefault="000B6710" w:rsidP="00675432">
      <w:pPr>
        <w:ind w:left="-59"/>
        <w:contextualSpacing/>
        <w:jc w:val="both"/>
        <w:rPr>
          <w:rFonts w:asciiTheme="minorBidi" w:hAnsiTheme="minorBidi"/>
          <w:sz w:val="28"/>
          <w:szCs w:val="28"/>
          <w:rtl/>
          <w:lang w:bidi="ar-IQ"/>
        </w:rPr>
      </w:pPr>
      <w:r w:rsidRPr="009C33FB">
        <w:rPr>
          <w:rFonts w:asciiTheme="minorBidi" w:hAnsiTheme="minorBidi"/>
          <w:sz w:val="28"/>
          <w:szCs w:val="28"/>
          <w:rtl/>
          <w:lang w:bidi="ar-IQ"/>
        </w:rPr>
        <w:t>يرى كينز ان على الدولة ان تضع السياسة الاقتصادية السليمة التي تومن وفرة للنقد في التداول من جهة والاحتفاظ بسعر فائدة في اقل مستوى من ناحية اخرى . ان انتهاج مثل هذه السياسة من قبل الدولة يستوجب معالجة مشكلة تفضيل السيولة لا نها تحد (تقلل) من عرض النقد وهو</w:t>
      </w:r>
      <w:r w:rsidR="00675432">
        <w:rPr>
          <w:rFonts w:asciiTheme="minorBidi" w:hAnsiTheme="minorBidi"/>
          <w:sz w:val="28"/>
          <w:szCs w:val="28"/>
          <w:rtl/>
          <w:lang w:bidi="ar-IQ"/>
        </w:rPr>
        <w:t xml:space="preserve"> الذي يجعل سعر الفائدة مرتفعا </w:t>
      </w:r>
      <w:r w:rsidR="00675432">
        <w:rPr>
          <w:rFonts w:asciiTheme="minorBidi" w:hAnsiTheme="minorBidi" w:hint="cs"/>
          <w:sz w:val="28"/>
          <w:szCs w:val="28"/>
          <w:rtl/>
          <w:lang w:bidi="ar-IQ"/>
        </w:rPr>
        <w:t>.</w:t>
      </w:r>
    </w:p>
    <w:p w:rsidR="000B6710" w:rsidRDefault="000B6710" w:rsidP="000B6710">
      <w:pPr>
        <w:contextualSpacing/>
        <w:jc w:val="both"/>
        <w:rPr>
          <w:rFonts w:asciiTheme="minorBidi" w:hAnsiTheme="minorBidi"/>
          <w:b/>
          <w:bCs/>
          <w:sz w:val="28"/>
          <w:szCs w:val="28"/>
          <w:u w:val="single"/>
          <w:rtl/>
          <w:lang w:bidi="ar-IQ"/>
        </w:rPr>
      </w:pPr>
    </w:p>
    <w:p w:rsidR="000B6710" w:rsidRPr="009C33FB" w:rsidRDefault="000B6710" w:rsidP="000B6710">
      <w:pPr>
        <w:contextualSpacing/>
        <w:jc w:val="both"/>
        <w:rPr>
          <w:rFonts w:asciiTheme="minorBidi" w:hAnsiTheme="minorBidi"/>
          <w:b/>
          <w:bCs/>
          <w:sz w:val="28"/>
          <w:szCs w:val="28"/>
          <w:lang w:bidi="ar-IQ"/>
        </w:rPr>
      </w:pPr>
      <w:r>
        <w:rPr>
          <w:rFonts w:asciiTheme="minorBidi" w:hAnsiTheme="minorBidi" w:hint="cs"/>
          <w:b/>
          <w:bCs/>
          <w:sz w:val="28"/>
          <w:szCs w:val="28"/>
          <w:u w:val="single"/>
          <w:rtl/>
          <w:lang w:bidi="ar-IQ"/>
        </w:rPr>
        <w:t>2</w:t>
      </w:r>
      <w:r w:rsidRPr="009C33FB">
        <w:rPr>
          <w:rFonts w:asciiTheme="minorBidi" w:hAnsiTheme="minorBidi"/>
          <w:b/>
          <w:bCs/>
          <w:sz w:val="28"/>
          <w:szCs w:val="28"/>
          <w:u w:val="single"/>
          <w:rtl/>
          <w:lang w:bidi="ar-IQ"/>
        </w:rPr>
        <w:t xml:space="preserve">- تشجيع الاستثمار العام : </w:t>
      </w:r>
    </w:p>
    <w:p w:rsidR="000B6710" w:rsidRPr="009C33FB" w:rsidRDefault="000B6710" w:rsidP="00675432">
      <w:pPr>
        <w:ind w:left="-59"/>
        <w:contextualSpacing/>
        <w:jc w:val="both"/>
        <w:rPr>
          <w:rFonts w:asciiTheme="minorBidi" w:hAnsiTheme="minorBidi"/>
          <w:sz w:val="28"/>
          <w:szCs w:val="28"/>
          <w:rtl/>
          <w:lang w:bidi="ar-IQ"/>
        </w:rPr>
      </w:pPr>
      <w:r w:rsidRPr="009C33FB">
        <w:rPr>
          <w:rFonts w:asciiTheme="minorBidi" w:hAnsiTheme="minorBidi"/>
          <w:sz w:val="28"/>
          <w:szCs w:val="28"/>
          <w:rtl/>
          <w:lang w:bidi="ar-IQ"/>
        </w:rPr>
        <w:t>يعتقد كينز ان على الدولة ان تتلافى التناقص الملحوظ في اندفاع الأفراد نحو الاستثمار ، فتسد النقص في الاستثمار الفردي الخاص بالاستثمار العام الذي تخلقه الإدارات العامة والبلديات والهيئات الحكومية ويكون هذا الاستثمار العام من خلال ما تقوم به الدولة السلطات المحلية من أشغال</w:t>
      </w:r>
      <w:r w:rsidR="00675432">
        <w:rPr>
          <w:rFonts w:asciiTheme="minorBidi" w:hAnsiTheme="minorBidi"/>
          <w:sz w:val="28"/>
          <w:szCs w:val="28"/>
          <w:rtl/>
          <w:lang w:bidi="ar-IQ"/>
        </w:rPr>
        <w:t xml:space="preserve"> عامة كبرى </w:t>
      </w:r>
      <w:r w:rsidR="00675432">
        <w:rPr>
          <w:rFonts w:asciiTheme="minorBidi" w:hAnsiTheme="minorBidi" w:hint="cs"/>
          <w:sz w:val="28"/>
          <w:szCs w:val="28"/>
          <w:rtl/>
          <w:lang w:bidi="ar-IQ"/>
        </w:rPr>
        <w:t>.</w:t>
      </w:r>
    </w:p>
    <w:p w:rsidR="00A00E2C" w:rsidRPr="001C36B7" w:rsidRDefault="00A00E2C" w:rsidP="00A00E2C">
      <w:pPr>
        <w:jc w:val="both"/>
        <w:rPr>
          <w:b/>
          <w:bCs/>
          <w:sz w:val="28"/>
          <w:szCs w:val="28"/>
          <w:u w:val="single"/>
          <w:rtl/>
          <w:lang w:bidi="ar-IQ"/>
        </w:rPr>
      </w:pPr>
      <w:r w:rsidRPr="001C36B7">
        <w:rPr>
          <w:rFonts w:hint="cs"/>
          <w:b/>
          <w:bCs/>
          <w:sz w:val="28"/>
          <w:szCs w:val="28"/>
          <w:u w:val="single"/>
          <w:rtl/>
          <w:lang w:bidi="ar-IQ"/>
        </w:rPr>
        <w:t xml:space="preserve">رابعا : التيارات الرافضة للتحليلات الكينزية حول اللازمة </w:t>
      </w:r>
    </w:p>
    <w:p w:rsidR="00A00E2C" w:rsidRPr="002A4301" w:rsidRDefault="00A00E2C" w:rsidP="00A00E2C">
      <w:pPr>
        <w:jc w:val="both"/>
        <w:rPr>
          <w:sz w:val="28"/>
          <w:szCs w:val="28"/>
          <w:rtl/>
          <w:lang w:bidi="ar-IQ"/>
        </w:rPr>
      </w:pPr>
      <w:r w:rsidRPr="002A4301">
        <w:rPr>
          <w:rFonts w:hint="cs"/>
          <w:sz w:val="28"/>
          <w:szCs w:val="28"/>
          <w:rtl/>
          <w:lang w:bidi="ar-IQ"/>
        </w:rPr>
        <w:t>ان من اهم الانتقادات الموجهة إلى النظرية الك</w:t>
      </w:r>
      <w:r>
        <w:rPr>
          <w:rFonts w:hint="cs"/>
          <w:sz w:val="28"/>
          <w:szCs w:val="28"/>
          <w:rtl/>
          <w:lang w:bidi="ar-IQ"/>
        </w:rPr>
        <w:t>ي</w:t>
      </w:r>
      <w:r w:rsidRPr="002A4301">
        <w:rPr>
          <w:rFonts w:hint="cs"/>
          <w:sz w:val="28"/>
          <w:szCs w:val="28"/>
          <w:rtl/>
          <w:lang w:bidi="ar-IQ"/>
        </w:rPr>
        <w:t xml:space="preserve">نزية حول اللازمة الاقتصادية </w:t>
      </w:r>
      <w:r w:rsidR="00FF31B8">
        <w:rPr>
          <w:rFonts w:hint="cs"/>
          <w:sz w:val="28"/>
          <w:szCs w:val="28"/>
          <w:rtl/>
          <w:lang w:bidi="ar-IQ"/>
        </w:rPr>
        <w:t xml:space="preserve">هي </w:t>
      </w:r>
      <w:r>
        <w:rPr>
          <w:rFonts w:hint="cs"/>
          <w:sz w:val="28"/>
          <w:szCs w:val="28"/>
          <w:rtl/>
          <w:lang w:bidi="ar-IQ"/>
        </w:rPr>
        <w:t>:</w:t>
      </w:r>
    </w:p>
    <w:p w:rsidR="00A00E2C" w:rsidRDefault="00A00E2C" w:rsidP="00A00E2C">
      <w:pPr>
        <w:jc w:val="both"/>
        <w:rPr>
          <w:sz w:val="28"/>
          <w:szCs w:val="28"/>
          <w:rtl/>
          <w:lang w:bidi="ar-IQ"/>
        </w:rPr>
      </w:pPr>
      <w:r>
        <w:rPr>
          <w:rFonts w:hint="cs"/>
          <w:b/>
          <w:bCs/>
          <w:sz w:val="28"/>
          <w:szCs w:val="28"/>
          <w:rtl/>
          <w:lang w:bidi="ar-IQ"/>
        </w:rPr>
        <w:t>1-</w:t>
      </w:r>
      <w:r w:rsidRPr="002A4301">
        <w:rPr>
          <w:rFonts w:hint="cs"/>
          <w:sz w:val="28"/>
          <w:szCs w:val="28"/>
          <w:rtl/>
          <w:lang w:bidi="ar-IQ"/>
        </w:rPr>
        <w:t xml:space="preserve"> ان تطبيق الك</w:t>
      </w:r>
      <w:r>
        <w:rPr>
          <w:rFonts w:hint="cs"/>
          <w:sz w:val="28"/>
          <w:szCs w:val="28"/>
          <w:rtl/>
          <w:lang w:bidi="ar-IQ"/>
        </w:rPr>
        <w:t>ي</w:t>
      </w:r>
      <w:r w:rsidRPr="002A4301">
        <w:rPr>
          <w:rFonts w:hint="cs"/>
          <w:sz w:val="28"/>
          <w:szCs w:val="28"/>
          <w:rtl/>
          <w:lang w:bidi="ar-IQ"/>
        </w:rPr>
        <w:t>نزية في السنوات ما</w:t>
      </w:r>
      <w:r>
        <w:rPr>
          <w:rFonts w:hint="cs"/>
          <w:sz w:val="28"/>
          <w:szCs w:val="28"/>
          <w:rtl/>
          <w:lang w:bidi="ar-IQ"/>
        </w:rPr>
        <w:t xml:space="preserve"> </w:t>
      </w:r>
      <w:r w:rsidRPr="002A4301">
        <w:rPr>
          <w:rFonts w:hint="cs"/>
          <w:sz w:val="28"/>
          <w:szCs w:val="28"/>
          <w:rtl/>
          <w:lang w:bidi="ar-IQ"/>
        </w:rPr>
        <w:t>بعد الحرب العالمية الثانية هو المسؤول المباشر عن الوضع الذي مر به الاقتصاد الرأسمالي .</w:t>
      </w:r>
    </w:p>
    <w:p w:rsidR="00A00E2C" w:rsidRDefault="00A00E2C" w:rsidP="00A00E2C">
      <w:pPr>
        <w:jc w:val="both"/>
        <w:rPr>
          <w:b/>
          <w:bCs/>
          <w:sz w:val="28"/>
          <w:szCs w:val="28"/>
          <w:rtl/>
          <w:lang w:bidi="ar-IQ"/>
        </w:rPr>
      </w:pPr>
      <w:r>
        <w:rPr>
          <w:rFonts w:hint="cs"/>
          <w:sz w:val="28"/>
          <w:szCs w:val="28"/>
          <w:rtl/>
          <w:lang w:bidi="ar-IQ"/>
        </w:rPr>
        <w:t xml:space="preserve">2- </w:t>
      </w:r>
      <w:r w:rsidRPr="002A4301">
        <w:rPr>
          <w:rFonts w:hint="cs"/>
          <w:sz w:val="28"/>
          <w:szCs w:val="28"/>
          <w:rtl/>
          <w:lang w:bidi="ar-IQ"/>
        </w:rPr>
        <w:t>دعوة كينز إلى تدخل الدولة في النشاط الاقتصادي أدى إلى تعاظم دور الدولة الرأسمالية في الحياة الاقتصادية , الأمر الذي أدى إلى زيادة الأنفاق العام وبالتالي العجز بالموازنة العامة للدولة</w:t>
      </w:r>
      <w:r>
        <w:rPr>
          <w:rFonts w:hint="cs"/>
          <w:sz w:val="28"/>
          <w:szCs w:val="28"/>
          <w:rtl/>
          <w:lang w:bidi="ar-IQ"/>
        </w:rPr>
        <w:t xml:space="preserve"> </w:t>
      </w:r>
    </w:p>
    <w:p w:rsidR="00A00E2C" w:rsidRPr="002A4301" w:rsidRDefault="00A00E2C" w:rsidP="00A00E2C">
      <w:pPr>
        <w:jc w:val="both"/>
        <w:rPr>
          <w:sz w:val="28"/>
          <w:szCs w:val="28"/>
          <w:rtl/>
          <w:lang w:bidi="ar-IQ"/>
        </w:rPr>
      </w:pPr>
      <w:r>
        <w:rPr>
          <w:rFonts w:hint="cs"/>
          <w:b/>
          <w:bCs/>
          <w:sz w:val="28"/>
          <w:szCs w:val="28"/>
          <w:rtl/>
          <w:lang w:bidi="ar-IQ"/>
        </w:rPr>
        <w:t>3-</w:t>
      </w:r>
      <w:r>
        <w:rPr>
          <w:rFonts w:hint="cs"/>
          <w:sz w:val="28"/>
          <w:szCs w:val="28"/>
          <w:rtl/>
          <w:lang w:bidi="ar-IQ"/>
        </w:rPr>
        <w:t xml:space="preserve"> </w:t>
      </w:r>
      <w:r w:rsidRPr="002A4301">
        <w:rPr>
          <w:rFonts w:hint="cs"/>
          <w:sz w:val="28"/>
          <w:szCs w:val="28"/>
          <w:rtl/>
          <w:lang w:bidi="ar-IQ"/>
        </w:rPr>
        <w:t xml:space="preserve"> أدت زيادة الضرائب على الدخل ورؤوس الأموال إلى أضعاف</w:t>
      </w:r>
      <w:r>
        <w:rPr>
          <w:rFonts w:hint="cs"/>
          <w:sz w:val="28"/>
          <w:szCs w:val="28"/>
          <w:rtl/>
          <w:lang w:bidi="ar-IQ"/>
        </w:rPr>
        <w:t xml:space="preserve"> الحوافز الاستثمارية الفردية.</w:t>
      </w:r>
    </w:p>
    <w:p w:rsidR="00A00E2C" w:rsidRPr="002A4301" w:rsidRDefault="00A00E2C" w:rsidP="00A00E2C">
      <w:pPr>
        <w:jc w:val="both"/>
        <w:rPr>
          <w:sz w:val="28"/>
          <w:szCs w:val="28"/>
          <w:rtl/>
          <w:lang w:bidi="ar-IQ"/>
        </w:rPr>
      </w:pPr>
      <w:r>
        <w:rPr>
          <w:rFonts w:hint="cs"/>
          <w:b/>
          <w:bCs/>
          <w:sz w:val="28"/>
          <w:szCs w:val="28"/>
          <w:rtl/>
          <w:lang w:bidi="ar-IQ"/>
        </w:rPr>
        <w:t>4-</w:t>
      </w:r>
      <w:r>
        <w:rPr>
          <w:rFonts w:hint="cs"/>
          <w:sz w:val="28"/>
          <w:szCs w:val="28"/>
          <w:rtl/>
          <w:lang w:bidi="ar-IQ"/>
        </w:rPr>
        <w:t xml:space="preserve"> </w:t>
      </w:r>
      <w:r w:rsidRPr="002A4301">
        <w:rPr>
          <w:rFonts w:hint="cs"/>
          <w:sz w:val="28"/>
          <w:szCs w:val="28"/>
          <w:rtl/>
          <w:lang w:bidi="ar-IQ"/>
        </w:rPr>
        <w:t xml:space="preserve"> زيادة الإصدار النقدي قادت إلى الأخلال بأوضاع  الاستقرار النقدي وظهور التضخم .</w:t>
      </w:r>
    </w:p>
    <w:p w:rsidR="00A00E2C" w:rsidRDefault="00A00E2C" w:rsidP="00A00E2C">
      <w:pPr>
        <w:jc w:val="both"/>
        <w:rPr>
          <w:sz w:val="28"/>
          <w:szCs w:val="28"/>
          <w:rtl/>
          <w:lang w:bidi="ar-IQ"/>
        </w:rPr>
      </w:pPr>
      <w:r>
        <w:rPr>
          <w:rFonts w:hint="cs"/>
          <w:b/>
          <w:bCs/>
          <w:sz w:val="28"/>
          <w:szCs w:val="28"/>
          <w:rtl/>
          <w:lang w:bidi="ar-IQ"/>
        </w:rPr>
        <w:t>5-</w:t>
      </w:r>
      <w:r>
        <w:rPr>
          <w:rFonts w:hint="cs"/>
          <w:sz w:val="28"/>
          <w:szCs w:val="28"/>
          <w:rtl/>
          <w:lang w:bidi="ar-IQ"/>
        </w:rPr>
        <w:t xml:space="preserve"> </w:t>
      </w:r>
      <w:r w:rsidRPr="002A4301">
        <w:rPr>
          <w:rFonts w:hint="cs"/>
          <w:sz w:val="28"/>
          <w:szCs w:val="28"/>
          <w:rtl/>
          <w:lang w:bidi="ar-IQ"/>
        </w:rPr>
        <w:t>ان تطبيق الكينزية وزيادة تدخل الدولة لضمان التوظيف الكامل , قد أدى إلى شلل سوق العمل بشكل شبه تام وعدم قيام</w:t>
      </w:r>
      <w:r>
        <w:rPr>
          <w:rFonts w:hint="cs"/>
          <w:sz w:val="28"/>
          <w:szCs w:val="28"/>
          <w:rtl/>
          <w:lang w:bidi="ar-IQ"/>
        </w:rPr>
        <w:t xml:space="preserve"> سوق العمل بوظائفها التقليدية .</w:t>
      </w:r>
    </w:p>
    <w:p w:rsidR="00A00E2C" w:rsidRDefault="00A00E2C" w:rsidP="00A00E2C">
      <w:pPr>
        <w:jc w:val="both"/>
        <w:rPr>
          <w:sz w:val="28"/>
          <w:szCs w:val="28"/>
          <w:rtl/>
          <w:lang w:bidi="ar-IQ"/>
        </w:rPr>
      </w:pPr>
      <w:r w:rsidRPr="002A4301">
        <w:rPr>
          <w:rFonts w:hint="cs"/>
          <w:sz w:val="28"/>
          <w:szCs w:val="28"/>
          <w:rtl/>
          <w:lang w:bidi="ar-IQ"/>
        </w:rPr>
        <w:t xml:space="preserve"> </w:t>
      </w:r>
      <w:r>
        <w:rPr>
          <w:rFonts w:hint="cs"/>
          <w:b/>
          <w:bCs/>
          <w:sz w:val="28"/>
          <w:szCs w:val="28"/>
          <w:rtl/>
          <w:lang w:bidi="ar-IQ"/>
        </w:rPr>
        <w:t>6-</w:t>
      </w:r>
      <w:r>
        <w:rPr>
          <w:rFonts w:hint="cs"/>
          <w:sz w:val="28"/>
          <w:szCs w:val="28"/>
          <w:rtl/>
          <w:lang w:bidi="ar-IQ"/>
        </w:rPr>
        <w:t xml:space="preserve"> </w:t>
      </w:r>
      <w:r w:rsidRPr="002A4301">
        <w:rPr>
          <w:rFonts w:hint="cs"/>
          <w:sz w:val="28"/>
          <w:szCs w:val="28"/>
          <w:rtl/>
          <w:lang w:bidi="ar-IQ"/>
        </w:rPr>
        <w:t xml:space="preserve"> تأكيد كينز على ان الرأسمالية قد فقدت فاعليتها على النمو التلقائي وانها نظام يتصف بعدم الاستقرار والميل الشديد نحو الركود والقصور المزمن في استخدام الموارد البشرية والاقتصادية </w:t>
      </w:r>
      <w:r>
        <w:rPr>
          <w:rFonts w:hint="cs"/>
          <w:sz w:val="28"/>
          <w:szCs w:val="28"/>
          <w:rtl/>
          <w:lang w:bidi="ar-IQ"/>
        </w:rPr>
        <w:t>.</w:t>
      </w:r>
    </w:p>
    <w:p w:rsidR="007E0329" w:rsidRPr="007D149F" w:rsidRDefault="00A00E2C" w:rsidP="007D149F">
      <w:pPr>
        <w:jc w:val="both"/>
        <w:rPr>
          <w:sz w:val="28"/>
          <w:szCs w:val="28"/>
          <w:rtl/>
          <w:lang w:bidi="ar-IQ"/>
        </w:rPr>
      </w:pPr>
      <w:r w:rsidRPr="002A4301">
        <w:rPr>
          <w:rFonts w:hint="cs"/>
          <w:sz w:val="28"/>
          <w:szCs w:val="28"/>
          <w:rtl/>
          <w:lang w:bidi="ar-IQ"/>
        </w:rPr>
        <w:lastRenderedPageBreak/>
        <w:t>اما بالنسبة الى اهم النظريات والمعالجات التي حاولت إيجاد المخرج الملائم لتكييف الرأسمالية</w:t>
      </w:r>
      <w:r w:rsidR="00FF31B8">
        <w:rPr>
          <w:rFonts w:hint="cs"/>
          <w:sz w:val="28"/>
          <w:szCs w:val="28"/>
          <w:rtl/>
          <w:lang w:bidi="ar-IQ"/>
        </w:rPr>
        <w:t xml:space="preserve"> للظروف الراهنة هي : (</w:t>
      </w:r>
      <w:r w:rsidRPr="00FF31B8">
        <w:rPr>
          <w:rFonts w:hint="cs"/>
          <w:sz w:val="28"/>
          <w:szCs w:val="28"/>
          <w:rtl/>
          <w:lang w:bidi="ar-IQ"/>
        </w:rPr>
        <w:t xml:space="preserve"> الأفكار الاقتصادية لجون كينيت غالبريث</w:t>
      </w:r>
      <w:r w:rsidR="00FF31B8">
        <w:rPr>
          <w:rFonts w:hint="cs"/>
          <w:sz w:val="28"/>
          <w:szCs w:val="28"/>
          <w:rtl/>
          <w:lang w:bidi="ar-IQ"/>
        </w:rPr>
        <w:t xml:space="preserve"> </w:t>
      </w:r>
      <w:r w:rsidRPr="00FF31B8">
        <w:rPr>
          <w:rFonts w:hint="cs"/>
          <w:sz w:val="28"/>
          <w:szCs w:val="28"/>
          <w:rtl/>
          <w:lang w:bidi="ar-IQ"/>
        </w:rPr>
        <w:t xml:space="preserve"> </w:t>
      </w:r>
      <w:r w:rsidR="00FF31B8">
        <w:rPr>
          <w:rFonts w:hint="cs"/>
          <w:sz w:val="28"/>
          <w:szCs w:val="28"/>
          <w:rtl/>
          <w:lang w:bidi="ar-IQ"/>
        </w:rPr>
        <w:t xml:space="preserve">،  </w:t>
      </w:r>
      <w:r w:rsidRPr="00FF31B8">
        <w:rPr>
          <w:rFonts w:hint="cs"/>
          <w:sz w:val="28"/>
          <w:szCs w:val="28"/>
          <w:rtl/>
          <w:lang w:bidi="ar-IQ"/>
        </w:rPr>
        <w:t xml:space="preserve"> </w:t>
      </w:r>
      <w:r w:rsidR="00FF31B8">
        <w:rPr>
          <w:rFonts w:hint="cs"/>
          <w:sz w:val="28"/>
          <w:szCs w:val="28"/>
          <w:rtl/>
          <w:lang w:bidi="ar-IQ"/>
        </w:rPr>
        <w:t>و</w:t>
      </w:r>
      <w:r w:rsidRPr="00FF31B8">
        <w:rPr>
          <w:rFonts w:hint="cs"/>
          <w:sz w:val="28"/>
          <w:szCs w:val="28"/>
          <w:rtl/>
          <w:lang w:bidi="ar-IQ"/>
        </w:rPr>
        <w:t>مدرسة شيكاغو</w:t>
      </w:r>
      <w:r w:rsidR="00FF31B8">
        <w:rPr>
          <w:rFonts w:hint="cs"/>
          <w:sz w:val="28"/>
          <w:szCs w:val="28"/>
          <w:rtl/>
          <w:lang w:bidi="ar-IQ"/>
        </w:rPr>
        <w:t xml:space="preserve"> )</w:t>
      </w:r>
      <w:r w:rsidRPr="00FF31B8">
        <w:rPr>
          <w:rFonts w:hint="cs"/>
          <w:sz w:val="28"/>
          <w:szCs w:val="28"/>
          <w:rtl/>
          <w:lang w:bidi="ar-IQ"/>
        </w:rPr>
        <w:t xml:space="preserve"> </w:t>
      </w:r>
    </w:p>
    <w:p w:rsidR="001C36B7" w:rsidRDefault="007E0329" w:rsidP="007E0329">
      <w:pPr>
        <w:tabs>
          <w:tab w:val="left" w:pos="3645"/>
          <w:tab w:val="center" w:pos="4365"/>
        </w:tabs>
        <w:rPr>
          <w:b/>
          <w:bCs/>
          <w:sz w:val="32"/>
          <w:szCs w:val="32"/>
          <w:rtl/>
          <w:lang w:bidi="ar-IQ"/>
        </w:rPr>
      </w:pPr>
      <w:r>
        <w:rPr>
          <w:b/>
          <w:bCs/>
          <w:sz w:val="28"/>
          <w:szCs w:val="28"/>
          <w:rtl/>
          <w:lang w:bidi="ar-IQ"/>
        </w:rPr>
        <w:tab/>
      </w:r>
    </w:p>
    <w:sectPr w:rsidR="001C36B7" w:rsidSect="0091028D">
      <w:headerReference w:type="default" r:id="rId9"/>
      <w:footerReference w:type="default" r:id="rId10"/>
      <w:pgSz w:w="11906" w:h="16838"/>
      <w:pgMar w:top="1440" w:right="1588" w:bottom="1440" w:left="158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E5" w:rsidRDefault="00126AE5" w:rsidP="008508C8">
      <w:pPr>
        <w:spacing w:after="0" w:line="240" w:lineRule="auto"/>
      </w:pPr>
      <w:r>
        <w:separator/>
      </w:r>
    </w:p>
  </w:endnote>
  <w:endnote w:type="continuationSeparator" w:id="0">
    <w:p w:rsidR="00126AE5" w:rsidRDefault="00126AE5" w:rsidP="0085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24461595"/>
      <w:docPartObj>
        <w:docPartGallery w:val="Page Numbers (Bottom of Page)"/>
        <w:docPartUnique/>
      </w:docPartObj>
    </w:sdtPr>
    <w:sdtEndPr/>
    <w:sdtContent>
      <w:p w:rsidR="005F4B05" w:rsidRDefault="005F4B05">
        <w:pPr>
          <w:pStyle w:val="Footer"/>
          <w:jc w:val="center"/>
        </w:pPr>
        <w:r>
          <w:fldChar w:fldCharType="begin"/>
        </w:r>
        <w:r>
          <w:instrText>PAGE   \* MERGEFORMAT</w:instrText>
        </w:r>
        <w:r>
          <w:fldChar w:fldCharType="separate"/>
        </w:r>
        <w:r w:rsidR="00964A66" w:rsidRPr="00964A66">
          <w:rPr>
            <w:noProof/>
            <w:rtl/>
            <w:lang w:val="ar-SA"/>
          </w:rPr>
          <w:t>4</w:t>
        </w:r>
        <w:r>
          <w:fldChar w:fldCharType="end"/>
        </w:r>
      </w:p>
    </w:sdtContent>
  </w:sdt>
  <w:p w:rsidR="008508C8" w:rsidRDefault="00850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E5" w:rsidRDefault="00126AE5" w:rsidP="008508C8">
      <w:pPr>
        <w:spacing w:after="0" w:line="240" w:lineRule="auto"/>
      </w:pPr>
      <w:r>
        <w:separator/>
      </w:r>
    </w:p>
  </w:footnote>
  <w:footnote w:type="continuationSeparator" w:id="0">
    <w:p w:rsidR="00126AE5" w:rsidRDefault="00126AE5" w:rsidP="00850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77738743"/>
      <w:placeholder>
        <w:docPart w:val="85E22DA064B04FADB56955AC656B9FB9"/>
      </w:placeholder>
      <w:dataBinding w:prefixMappings="xmlns:ns0='http://schemas.openxmlformats.org/package/2006/metadata/core-properties' xmlns:ns1='http://purl.org/dc/elements/1.1/'" w:xpath="/ns0:coreProperties[1]/ns1:title[1]" w:storeItemID="{6C3C8BC8-F283-45AE-878A-BAB7291924A1}"/>
      <w:text/>
    </w:sdtPr>
    <w:sdtEndPr/>
    <w:sdtContent>
      <w:p w:rsidR="00C7597A" w:rsidRDefault="000E58ED" w:rsidP="00FF31B8">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النظم الاقتصادية المقارنة                                                م .م ضياء حسين سعود</w:t>
        </w:r>
      </w:p>
    </w:sdtContent>
  </w:sdt>
  <w:p w:rsidR="00C7597A" w:rsidRDefault="00C75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5C42"/>
    <w:multiLevelType w:val="hybridMultilevel"/>
    <w:tmpl w:val="0D386C10"/>
    <w:lvl w:ilvl="0" w:tplc="41189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A75A0"/>
    <w:multiLevelType w:val="hybridMultilevel"/>
    <w:tmpl w:val="BD0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508FA"/>
    <w:multiLevelType w:val="hybridMultilevel"/>
    <w:tmpl w:val="1B3C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1675A"/>
    <w:multiLevelType w:val="hybridMultilevel"/>
    <w:tmpl w:val="3B8CF274"/>
    <w:lvl w:ilvl="0" w:tplc="84E24F4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065B1F"/>
    <w:multiLevelType w:val="hybridMultilevel"/>
    <w:tmpl w:val="CD0E2296"/>
    <w:lvl w:ilvl="0" w:tplc="EA80E85C">
      <w:numFmt w:val="bullet"/>
      <w:lvlText w:val="-"/>
      <w:lvlJc w:val="left"/>
      <w:pPr>
        <w:ind w:left="435" w:hanging="360"/>
      </w:pPr>
      <w:rPr>
        <w:rFonts w:ascii="Arial" w:eastAsiaTheme="minorHAnsi"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3FBB1F67"/>
    <w:multiLevelType w:val="hybridMultilevel"/>
    <w:tmpl w:val="3FA63D40"/>
    <w:lvl w:ilvl="0" w:tplc="4288D9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BCF1B53"/>
    <w:multiLevelType w:val="hybridMultilevel"/>
    <w:tmpl w:val="C628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5A78A7"/>
    <w:multiLevelType w:val="hybridMultilevel"/>
    <w:tmpl w:val="F25C6EA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62D67F3E"/>
    <w:multiLevelType w:val="hybridMultilevel"/>
    <w:tmpl w:val="6664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354EAC"/>
    <w:multiLevelType w:val="hybridMultilevel"/>
    <w:tmpl w:val="C4E653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AE812DF"/>
    <w:multiLevelType w:val="hybridMultilevel"/>
    <w:tmpl w:val="5F9681F8"/>
    <w:lvl w:ilvl="0" w:tplc="9E189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A5601"/>
    <w:multiLevelType w:val="hybridMultilevel"/>
    <w:tmpl w:val="828C94F0"/>
    <w:lvl w:ilvl="0" w:tplc="5FE43D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7"/>
  </w:num>
  <w:num w:numId="5">
    <w:abstractNumId w:val="9"/>
  </w:num>
  <w:num w:numId="6">
    <w:abstractNumId w:val="6"/>
  </w:num>
  <w:num w:numId="7">
    <w:abstractNumId w:val="8"/>
  </w:num>
  <w:num w:numId="8">
    <w:abstractNumId w:val="10"/>
  </w:num>
  <w:num w:numId="9">
    <w:abstractNumId w:val="5"/>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C7"/>
    <w:rsid w:val="0003451E"/>
    <w:rsid w:val="00063793"/>
    <w:rsid w:val="000753E8"/>
    <w:rsid w:val="000B4474"/>
    <w:rsid w:val="000B6710"/>
    <w:rsid w:val="000E58ED"/>
    <w:rsid w:val="00126AE5"/>
    <w:rsid w:val="0013266D"/>
    <w:rsid w:val="00184AE2"/>
    <w:rsid w:val="001A135D"/>
    <w:rsid w:val="001A523A"/>
    <w:rsid w:val="001B629C"/>
    <w:rsid w:val="001C36B7"/>
    <w:rsid w:val="001C7A58"/>
    <w:rsid w:val="001D6C5F"/>
    <w:rsid w:val="001E2DA0"/>
    <w:rsid w:val="00265C86"/>
    <w:rsid w:val="00266C24"/>
    <w:rsid w:val="002743C1"/>
    <w:rsid w:val="002A06F1"/>
    <w:rsid w:val="002A5085"/>
    <w:rsid w:val="002B79BB"/>
    <w:rsid w:val="002F0B48"/>
    <w:rsid w:val="00316BC7"/>
    <w:rsid w:val="00354272"/>
    <w:rsid w:val="003569DB"/>
    <w:rsid w:val="00407D79"/>
    <w:rsid w:val="0041192D"/>
    <w:rsid w:val="004209B7"/>
    <w:rsid w:val="004615A8"/>
    <w:rsid w:val="004722C2"/>
    <w:rsid w:val="00474512"/>
    <w:rsid w:val="004E12BD"/>
    <w:rsid w:val="005426D7"/>
    <w:rsid w:val="00543B17"/>
    <w:rsid w:val="0057172A"/>
    <w:rsid w:val="005A4C78"/>
    <w:rsid w:val="005B0313"/>
    <w:rsid w:val="005C24F7"/>
    <w:rsid w:val="005C481A"/>
    <w:rsid w:val="005C5031"/>
    <w:rsid w:val="005D199E"/>
    <w:rsid w:val="005E0232"/>
    <w:rsid w:val="005E4702"/>
    <w:rsid w:val="005E79D9"/>
    <w:rsid w:val="005F4B05"/>
    <w:rsid w:val="006674E2"/>
    <w:rsid w:val="00675432"/>
    <w:rsid w:val="006F5C89"/>
    <w:rsid w:val="0070401A"/>
    <w:rsid w:val="00750040"/>
    <w:rsid w:val="00765140"/>
    <w:rsid w:val="0077412D"/>
    <w:rsid w:val="007B51C5"/>
    <w:rsid w:val="007D149F"/>
    <w:rsid w:val="007D5615"/>
    <w:rsid w:val="007E0329"/>
    <w:rsid w:val="008003BA"/>
    <w:rsid w:val="00800E32"/>
    <w:rsid w:val="0082323E"/>
    <w:rsid w:val="008508C8"/>
    <w:rsid w:val="00863123"/>
    <w:rsid w:val="00865098"/>
    <w:rsid w:val="00865348"/>
    <w:rsid w:val="008728C2"/>
    <w:rsid w:val="00874EC1"/>
    <w:rsid w:val="0091028D"/>
    <w:rsid w:val="00921F61"/>
    <w:rsid w:val="00951C0D"/>
    <w:rsid w:val="00964A66"/>
    <w:rsid w:val="009878AF"/>
    <w:rsid w:val="009A1EBD"/>
    <w:rsid w:val="00A00E2C"/>
    <w:rsid w:val="00A16B69"/>
    <w:rsid w:val="00A25F90"/>
    <w:rsid w:val="00A37376"/>
    <w:rsid w:val="00A451D7"/>
    <w:rsid w:val="00A70610"/>
    <w:rsid w:val="00A75BF8"/>
    <w:rsid w:val="00A94C82"/>
    <w:rsid w:val="00A9504D"/>
    <w:rsid w:val="00AA7805"/>
    <w:rsid w:val="00AB7911"/>
    <w:rsid w:val="00B40864"/>
    <w:rsid w:val="00B54FA7"/>
    <w:rsid w:val="00B6293D"/>
    <w:rsid w:val="00BA1A20"/>
    <w:rsid w:val="00BE1517"/>
    <w:rsid w:val="00BF0698"/>
    <w:rsid w:val="00C119CE"/>
    <w:rsid w:val="00C3619A"/>
    <w:rsid w:val="00C56C61"/>
    <w:rsid w:val="00C743F0"/>
    <w:rsid w:val="00C7597A"/>
    <w:rsid w:val="00C9493F"/>
    <w:rsid w:val="00CA31E1"/>
    <w:rsid w:val="00CA59E0"/>
    <w:rsid w:val="00CB0207"/>
    <w:rsid w:val="00CE20F8"/>
    <w:rsid w:val="00D049E6"/>
    <w:rsid w:val="00D670B0"/>
    <w:rsid w:val="00D979C7"/>
    <w:rsid w:val="00DA62F2"/>
    <w:rsid w:val="00DB4B5B"/>
    <w:rsid w:val="00DC473B"/>
    <w:rsid w:val="00DE7A4E"/>
    <w:rsid w:val="00DF39F1"/>
    <w:rsid w:val="00DF66F7"/>
    <w:rsid w:val="00DF6ACD"/>
    <w:rsid w:val="00E03767"/>
    <w:rsid w:val="00E80DE4"/>
    <w:rsid w:val="00EB04D6"/>
    <w:rsid w:val="00EB23B2"/>
    <w:rsid w:val="00ED211B"/>
    <w:rsid w:val="00F309F3"/>
    <w:rsid w:val="00F7554F"/>
    <w:rsid w:val="00FA0305"/>
    <w:rsid w:val="00FB4530"/>
    <w:rsid w:val="00FE2C4C"/>
    <w:rsid w:val="00FF31B8"/>
    <w:rsid w:val="00FF59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E2"/>
    <w:pPr>
      <w:ind w:left="720"/>
      <w:contextualSpacing/>
    </w:pPr>
  </w:style>
  <w:style w:type="paragraph" w:styleId="Header">
    <w:name w:val="header"/>
    <w:basedOn w:val="Normal"/>
    <w:link w:val="HeaderChar"/>
    <w:uiPriority w:val="99"/>
    <w:unhideWhenUsed/>
    <w:rsid w:val="008508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8C8"/>
  </w:style>
  <w:style w:type="paragraph" w:styleId="Footer">
    <w:name w:val="footer"/>
    <w:basedOn w:val="Normal"/>
    <w:link w:val="FooterChar"/>
    <w:uiPriority w:val="99"/>
    <w:unhideWhenUsed/>
    <w:rsid w:val="008508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8C8"/>
  </w:style>
  <w:style w:type="paragraph" w:styleId="BalloonText">
    <w:name w:val="Balloon Text"/>
    <w:basedOn w:val="Normal"/>
    <w:link w:val="BalloonTextChar"/>
    <w:uiPriority w:val="99"/>
    <w:semiHidden/>
    <w:unhideWhenUsed/>
    <w:rsid w:val="00C7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E2"/>
    <w:pPr>
      <w:ind w:left="720"/>
      <w:contextualSpacing/>
    </w:pPr>
  </w:style>
  <w:style w:type="paragraph" w:styleId="Header">
    <w:name w:val="header"/>
    <w:basedOn w:val="Normal"/>
    <w:link w:val="HeaderChar"/>
    <w:uiPriority w:val="99"/>
    <w:unhideWhenUsed/>
    <w:rsid w:val="008508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08C8"/>
  </w:style>
  <w:style w:type="paragraph" w:styleId="Footer">
    <w:name w:val="footer"/>
    <w:basedOn w:val="Normal"/>
    <w:link w:val="FooterChar"/>
    <w:uiPriority w:val="99"/>
    <w:unhideWhenUsed/>
    <w:rsid w:val="008508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08C8"/>
  </w:style>
  <w:style w:type="paragraph" w:styleId="BalloonText">
    <w:name w:val="Balloon Text"/>
    <w:basedOn w:val="Normal"/>
    <w:link w:val="BalloonTextChar"/>
    <w:uiPriority w:val="99"/>
    <w:semiHidden/>
    <w:unhideWhenUsed/>
    <w:rsid w:val="00C75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7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E22DA064B04FADB56955AC656B9FB9"/>
        <w:category>
          <w:name w:val="عام"/>
          <w:gallery w:val="placeholder"/>
        </w:category>
        <w:types>
          <w:type w:val="bbPlcHdr"/>
        </w:types>
        <w:behaviors>
          <w:behavior w:val="content"/>
        </w:behaviors>
        <w:guid w:val="{BB93838F-2337-453F-BC0B-26E4DDCFC0E3}"/>
      </w:docPartPr>
      <w:docPartBody>
        <w:p w:rsidR="0044321D" w:rsidRDefault="002B7EC9" w:rsidP="002B7EC9">
          <w:pPr>
            <w:pStyle w:val="85E22DA064B04FADB56955AC656B9FB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C9"/>
    <w:rsid w:val="00264DFF"/>
    <w:rsid w:val="002B7EC9"/>
    <w:rsid w:val="002E0082"/>
    <w:rsid w:val="0044321D"/>
    <w:rsid w:val="00466A60"/>
    <w:rsid w:val="00495C81"/>
    <w:rsid w:val="00622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E22DA064B04FADB56955AC656B9FB9">
    <w:name w:val="85E22DA064B04FADB56955AC656B9FB9"/>
    <w:rsid w:val="002B7EC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E22DA064B04FADB56955AC656B9FB9">
    <w:name w:val="85E22DA064B04FADB56955AC656B9FB9"/>
    <w:rsid w:val="002B7EC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2DF2-D1F9-45BB-91F7-7C448FA6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4</Pages>
  <Words>977</Words>
  <Characters>5569</Characters>
  <Application>Microsoft Office Word</Application>
  <DocSecurity>0</DocSecurity>
  <Lines>46</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النظم الاقتصادية المقارنة                                                م .م ضياء حسين سعود</vt:lpstr>
      <vt:lpstr>النظم الاقتصادية المقارنة                                                م .م ضياء حسين سعود</vt:lpstr>
    </vt:vector>
  </TitlesOfParts>
  <Company>SACC - ANAS</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النظم الاقتصادية المقارنة                                                م .م ضياء حسين سعود</dc:title>
  <dc:creator>hp</dc:creator>
  <cp:lastModifiedBy>ECONO 6</cp:lastModifiedBy>
  <cp:revision>55</cp:revision>
  <cp:lastPrinted>2016-10-17T09:35:00Z</cp:lastPrinted>
  <dcterms:created xsi:type="dcterms:W3CDTF">2015-10-08T19:06:00Z</dcterms:created>
  <dcterms:modified xsi:type="dcterms:W3CDTF">2016-10-17T09:35:00Z</dcterms:modified>
</cp:coreProperties>
</file>